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42" w:rsidRPr="00A445AD" w:rsidRDefault="001201BD" w:rsidP="00A445AD">
      <w:pPr>
        <w:jc w:val="center"/>
        <w:rPr>
          <w:rFonts w:ascii="Times New Roman" w:hAnsi="Times New Roman" w:cs="Times New Roman"/>
          <w:sz w:val="36"/>
        </w:rPr>
      </w:pPr>
      <w:r w:rsidRPr="00A445AD">
        <w:rPr>
          <w:rFonts w:ascii="Times New Roman" w:hAnsi="Times New Roman" w:cs="Times New Roman"/>
          <w:sz w:val="36"/>
        </w:rPr>
        <w:t>REGULAMIN KORZYSTANIA Z SALI GIMNASTYCZNEJ.</w:t>
      </w:r>
    </w:p>
    <w:p w:rsidR="001201BD" w:rsidRPr="00A445AD" w:rsidRDefault="001201BD" w:rsidP="00A445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Sala gimnastyczna przeznaczona jest do prowadzenia lekcji wychowania fizycznego oraz zajęć sportowo-rekreacyjnych.</w:t>
      </w:r>
    </w:p>
    <w:p w:rsidR="00A445AD" w:rsidRPr="00A445AD" w:rsidRDefault="00A445AD" w:rsidP="00A445AD">
      <w:pPr>
        <w:pStyle w:val="Akapitzlist"/>
        <w:jc w:val="both"/>
        <w:rPr>
          <w:rFonts w:ascii="Times New Roman" w:hAnsi="Times New Roman" w:cs="Times New Roman"/>
          <w:szCs w:val="34"/>
        </w:rPr>
      </w:pPr>
    </w:p>
    <w:p w:rsidR="001201BD" w:rsidRPr="00A445AD" w:rsidRDefault="001201BD" w:rsidP="00A445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Opiekę nad salą podczas zajęć powierza się nauczycielom wychowania fizycznego oraz innym nauczycielom prowadzącym zajęcia.</w:t>
      </w:r>
    </w:p>
    <w:p w:rsidR="00A445AD" w:rsidRPr="00A445AD" w:rsidRDefault="00A445AD" w:rsidP="00A445AD">
      <w:pPr>
        <w:spacing w:after="0"/>
        <w:jc w:val="both"/>
        <w:rPr>
          <w:rFonts w:ascii="Times New Roman" w:hAnsi="Times New Roman" w:cs="Times New Roman"/>
          <w:szCs w:val="34"/>
        </w:rPr>
      </w:pPr>
    </w:p>
    <w:p w:rsidR="001201BD" w:rsidRPr="00A445AD" w:rsidRDefault="001201BD" w:rsidP="006B6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 xml:space="preserve">W </w:t>
      </w:r>
      <w:r w:rsidR="009E098E">
        <w:rPr>
          <w:rFonts w:ascii="Times New Roman" w:hAnsi="Times New Roman" w:cs="Times New Roman"/>
          <w:sz w:val="32"/>
          <w:szCs w:val="34"/>
        </w:rPr>
        <w:t>s</w:t>
      </w:r>
      <w:r w:rsidRPr="00A445AD">
        <w:rPr>
          <w:rFonts w:ascii="Times New Roman" w:hAnsi="Times New Roman" w:cs="Times New Roman"/>
          <w:sz w:val="32"/>
          <w:szCs w:val="34"/>
        </w:rPr>
        <w:t>ali gimnastycznej mogą zna</w:t>
      </w:r>
      <w:r w:rsidR="006B63B2" w:rsidRPr="00A445AD">
        <w:rPr>
          <w:rFonts w:ascii="Times New Roman" w:hAnsi="Times New Roman" w:cs="Times New Roman"/>
          <w:sz w:val="32"/>
          <w:szCs w:val="34"/>
        </w:rPr>
        <w:t xml:space="preserve">jdować się grupy ćwiczące tylko </w:t>
      </w:r>
      <w:r w:rsidRPr="00A445AD">
        <w:rPr>
          <w:rFonts w:ascii="Times New Roman" w:hAnsi="Times New Roman" w:cs="Times New Roman"/>
          <w:sz w:val="32"/>
          <w:szCs w:val="34"/>
        </w:rPr>
        <w:t>pod opieką nauczyciela, instruktora lub prowadzącego zajęcia.</w:t>
      </w:r>
    </w:p>
    <w:p w:rsidR="00A445AD" w:rsidRPr="00A445AD" w:rsidRDefault="00A445AD" w:rsidP="00A445AD">
      <w:pPr>
        <w:pStyle w:val="Akapitzlist"/>
        <w:jc w:val="both"/>
        <w:rPr>
          <w:rFonts w:ascii="Times New Roman" w:hAnsi="Times New Roman" w:cs="Times New Roman"/>
          <w:szCs w:val="34"/>
        </w:rPr>
      </w:pPr>
    </w:p>
    <w:p w:rsidR="00A445AD" w:rsidRPr="00A445AD" w:rsidRDefault="001201BD" w:rsidP="00A445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Opuszczenie Sali gimnastycznej w czas</w:t>
      </w:r>
      <w:r w:rsidR="009E098E">
        <w:rPr>
          <w:rFonts w:ascii="Times New Roman" w:hAnsi="Times New Roman" w:cs="Times New Roman"/>
          <w:sz w:val="32"/>
          <w:szCs w:val="34"/>
        </w:rPr>
        <w:t>ie zajęć może nastąpić tylko za </w:t>
      </w:r>
      <w:r w:rsidRPr="00A445AD">
        <w:rPr>
          <w:rFonts w:ascii="Times New Roman" w:hAnsi="Times New Roman" w:cs="Times New Roman"/>
          <w:sz w:val="32"/>
          <w:szCs w:val="34"/>
        </w:rPr>
        <w:t>zgodą nauczyciela.</w:t>
      </w:r>
    </w:p>
    <w:p w:rsidR="00A445AD" w:rsidRPr="00A445AD" w:rsidRDefault="00A445AD" w:rsidP="00A445AD">
      <w:pPr>
        <w:spacing w:after="0"/>
        <w:jc w:val="both"/>
        <w:rPr>
          <w:rFonts w:ascii="Times New Roman" w:hAnsi="Times New Roman" w:cs="Times New Roman"/>
          <w:szCs w:val="34"/>
        </w:rPr>
      </w:pPr>
    </w:p>
    <w:p w:rsidR="001201BD" w:rsidRPr="00A445AD" w:rsidRDefault="001201BD" w:rsidP="006B6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 xml:space="preserve">Sprzęt i urządzenia znajdujące się na </w:t>
      </w:r>
      <w:r w:rsidR="009E098E">
        <w:rPr>
          <w:rFonts w:ascii="Times New Roman" w:hAnsi="Times New Roman" w:cs="Times New Roman"/>
          <w:sz w:val="32"/>
          <w:szCs w:val="34"/>
        </w:rPr>
        <w:t>s</w:t>
      </w:r>
      <w:r w:rsidRPr="00A445AD">
        <w:rPr>
          <w:rFonts w:ascii="Times New Roman" w:hAnsi="Times New Roman" w:cs="Times New Roman"/>
          <w:sz w:val="32"/>
          <w:szCs w:val="34"/>
        </w:rPr>
        <w:t>ali mogą być używane wyłącznie pod kierunkiem prowa</w:t>
      </w:r>
      <w:r w:rsidR="006B63B2" w:rsidRPr="00A445AD">
        <w:rPr>
          <w:rFonts w:ascii="Times New Roman" w:hAnsi="Times New Roman" w:cs="Times New Roman"/>
          <w:sz w:val="32"/>
          <w:szCs w:val="34"/>
        </w:rPr>
        <w:t>dzącego zajęcia nauczyciela lub </w:t>
      </w:r>
      <w:r w:rsidRPr="00A445AD">
        <w:rPr>
          <w:rFonts w:ascii="Times New Roman" w:hAnsi="Times New Roman" w:cs="Times New Roman"/>
          <w:sz w:val="32"/>
          <w:szCs w:val="34"/>
        </w:rPr>
        <w:t>instruktora. Wszelkie uszkodzenia sprzętu i urządzeń należy natychmiast zgłaszać opiekunowi.</w:t>
      </w:r>
    </w:p>
    <w:p w:rsidR="00A445AD" w:rsidRPr="00A445AD" w:rsidRDefault="00A445AD" w:rsidP="00A445AD">
      <w:pPr>
        <w:pStyle w:val="Akapitzlist"/>
        <w:jc w:val="both"/>
        <w:rPr>
          <w:rFonts w:ascii="Times New Roman" w:hAnsi="Times New Roman" w:cs="Times New Roman"/>
          <w:szCs w:val="34"/>
        </w:rPr>
      </w:pPr>
    </w:p>
    <w:p w:rsidR="00A445AD" w:rsidRPr="00A445AD" w:rsidRDefault="001201BD" w:rsidP="00A445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Za umyślne uszkodzenie lub zniszczenie sprzętu sportowego odpowiedzialność finansową ponosi sprawca.</w:t>
      </w:r>
    </w:p>
    <w:p w:rsidR="00A445AD" w:rsidRPr="00A445AD" w:rsidRDefault="00A445AD" w:rsidP="00A445AD">
      <w:pPr>
        <w:spacing w:after="0"/>
        <w:jc w:val="both"/>
        <w:rPr>
          <w:rFonts w:ascii="Times New Roman" w:hAnsi="Times New Roman" w:cs="Times New Roman"/>
          <w:szCs w:val="34"/>
        </w:rPr>
      </w:pPr>
    </w:p>
    <w:p w:rsidR="001201BD" w:rsidRPr="00A445AD" w:rsidRDefault="006D6548" w:rsidP="00A31A3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Kor</w:t>
      </w:r>
      <w:r w:rsidR="001201BD" w:rsidRPr="00A445AD">
        <w:rPr>
          <w:rFonts w:ascii="Times New Roman" w:hAnsi="Times New Roman" w:cs="Times New Roman"/>
          <w:sz w:val="32"/>
          <w:szCs w:val="34"/>
        </w:rPr>
        <w:t>z</w:t>
      </w:r>
      <w:r w:rsidRPr="00A445AD">
        <w:rPr>
          <w:rFonts w:ascii="Times New Roman" w:hAnsi="Times New Roman" w:cs="Times New Roman"/>
          <w:sz w:val="32"/>
          <w:szCs w:val="34"/>
        </w:rPr>
        <w:t>ystając</w:t>
      </w:r>
      <w:r w:rsidR="001201BD" w:rsidRPr="00A445AD">
        <w:rPr>
          <w:rFonts w:ascii="Times New Roman" w:hAnsi="Times New Roman" w:cs="Times New Roman"/>
          <w:sz w:val="32"/>
          <w:szCs w:val="34"/>
        </w:rPr>
        <w:t xml:space="preserve">y </w:t>
      </w:r>
      <w:r w:rsidR="009E098E">
        <w:rPr>
          <w:rFonts w:ascii="Times New Roman" w:hAnsi="Times New Roman" w:cs="Times New Roman"/>
          <w:sz w:val="32"/>
          <w:szCs w:val="34"/>
        </w:rPr>
        <w:t>z s</w:t>
      </w:r>
      <w:r w:rsidR="001201BD" w:rsidRPr="00A445AD">
        <w:rPr>
          <w:rFonts w:ascii="Times New Roman" w:hAnsi="Times New Roman" w:cs="Times New Roman"/>
          <w:sz w:val="32"/>
          <w:szCs w:val="34"/>
        </w:rPr>
        <w:t xml:space="preserve">ali gimnastycznej </w:t>
      </w:r>
      <w:r w:rsidRPr="00A445AD">
        <w:rPr>
          <w:rFonts w:ascii="Times New Roman" w:hAnsi="Times New Roman" w:cs="Times New Roman"/>
          <w:sz w:val="32"/>
          <w:szCs w:val="34"/>
        </w:rPr>
        <w:t>pr</w:t>
      </w:r>
      <w:r w:rsidR="001201BD" w:rsidRPr="00A445AD">
        <w:rPr>
          <w:rFonts w:ascii="Times New Roman" w:hAnsi="Times New Roman" w:cs="Times New Roman"/>
          <w:sz w:val="32"/>
          <w:szCs w:val="34"/>
        </w:rPr>
        <w:t>z</w:t>
      </w:r>
      <w:r w:rsidRPr="00A445AD">
        <w:rPr>
          <w:rFonts w:ascii="Times New Roman" w:hAnsi="Times New Roman" w:cs="Times New Roman"/>
          <w:sz w:val="32"/>
          <w:szCs w:val="34"/>
        </w:rPr>
        <w:t>y</w:t>
      </w:r>
      <w:r w:rsidR="001201BD" w:rsidRPr="00A445AD">
        <w:rPr>
          <w:rFonts w:ascii="Times New Roman" w:hAnsi="Times New Roman" w:cs="Times New Roman"/>
          <w:sz w:val="32"/>
          <w:szCs w:val="34"/>
        </w:rPr>
        <w:t>gotowują  si</w:t>
      </w:r>
      <w:r w:rsidRPr="00A445AD">
        <w:rPr>
          <w:rFonts w:ascii="Times New Roman" w:hAnsi="Times New Roman" w:cs="Times New Roman"/>
          <w:sz w:val="32"/>
          <w:szCs w:val="34"/>
        </w:rPr>
        <w:t>ę</w:t>
      </w:r>
      <w:r w:rsidR="006B63B2" w:rsidRPr="00A445AD">
        <w:rPr>
          <w:rFonts w:ascii="Times New Roman" w:hAnsi="Times New Roman" w:cs="Times New Roman"/>
          <w:sz w:val="32"/>
          <w:szCs w:val="34"/>
        </w:rPr>
        <w:t xml:space="preserve"> do zajęć w </w:t>
      </w:r>
      <w:r w:rsidRPr="00A445AD">
        <w:rPr>
          <w:rFonts w:ascii="Times New Roman" w:hAnsi="Times New Roman" w:cs="Times New Roman"/>
          <w:sz w:val="32"/>
          <w:szCs w:val="34"/>
        </w:rPr>
        <w:t xml:space="preserve">szatni, </w:t>
      </w:r>
      <w:r w:rsidR="00724105" w:rsidRPr="00A445AD">
        <w:rPr>
          <w:rFonts w:ascii="Times New Roman" w:hAnsi="Times New Roman" w:cs="Times New Roman"/>
          <w:sz w:val="32"/>
          <w:szCs w:val="34"/>
        </w:rPr>
        <w:t>pozost</w:t>
      </w:r>
      <w:r w:rsidR="007727F5" w:rsidRPr="00A445AD">
        <w:rPr>
          <w:rFonts w:ascii="Times New Roman" w:hAnsi="Times New Roman" w:cs="Times New Roman"/>
          <w:sz w:val="32"/>
          <w:szCs w:val="34"/>
        </w:rPr>
        <w:t>awiając ubranie i obuwie w należytym porządku. Przebieranie w</w:t>
      </w:r>
      <w:r w:rsidR="005C1B7B">
        <w:rPr>
          <w:rFonts w:ascii="Times New Roman" w:hAnsi="Times New Roman" w:cs="Times New Roman"/>
          <w:sz w:val="32"/>
          <w:szCs w:val="34"/>
        </w:rPr>
        <w:t> s</w:t>
      </w:r>
      <w:r w:rsidR="007727F5" w:rsidRPr="00A445AD">
        <w:rPr>
          <w:rFonts w:ascii="Times New Roman" w:hAnsi="Times New Roman" w:cs="Times New Roman"/>
          <w:sz w:val="32"/>
          <w:szCs w:val="34"/>
        </w:rPr>
        <w:t>ali jest zabronione.</w:t>
      </w:r>
    </w:p>
    <w:p w:rsidR="00A445AD" w:rsidRPr="00A445AD" w:rsidRDefault="00A445AD" w:rsidP="00A31A38">
      <w:pPr>
        <w:pStyle w:val="Akapitzlist"/>
        <w:spacing w:after="0"/>
        <w:jc w:val="both"/>
        <w:rPr>
          <w:rFonts w:ascii="Times New Roman" w:hAnsi="Times New Roman" w:cs="Times New Roman"/>
          <w:szCs w:val="34"/>
        </w:rPr>
      </w:pPr>
    </w:p>
    <w:p w:rsidR="007727F5" w:rsidRPr="00A445AD" w:rsidRDefault="007727F5" w:rsidP="00A445A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Za rzeczy wartościowe pozostawione przez ćwiczących w szatni prowadzący zajęcia nauczyciele nie ponoszą odpowiedzialności.</w:t>
      </w:r>
    </w:p>
    <w:p w:rsidR="00A445AD" w:rsidRPr="00A445AD" w:rsidRDefault="00A445AD" w:rsidP="00A445AD">
      <w:pPr>
        <w:spacing w:after="0"/>
        <w:jc w:val="both"/>
        <w:rPr>
          <w:rFonts w:ascii="Times New Roman" w:hAnsi="Times New Roman" w:cs="Times New Roman"/>
          <w:szCs w:val="34"/>
        </w:rPr>
      </w:pPr>
    </w:p>
    <w:p w:rsidR="007727F5" w:rsidRPr="00A445AD" w:rsidRDefault="007727F5" w:rsidP="006B6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 xml:space="preserve">Korzystający z </w:t>
      </w:r>
      <w:r w:rsidR="00A31A38">
        <w:rPr>
          <w:rFonts w:ascii="Times New Roman" w:hAnsi="Times New Roman" w:cs="Times New Roman"/>
          <w:sz w:val="32"/>
          <w:szCs w:val="34"/>
        </w:rPr>
        <w:t>s</w:t>
      </w:r>
      <w:r w:rsidRPr="00A445AD">
        <w:rPr>
          <w:rFonts w:ascii="Times New Roman" w:hAnsi="Times New Roman" w:cs="Times New Roman"/>
          <w:sz w:val="32"/>
          <w:szCs w:val="34"/>
        </w:rPr>
        <w:t>ali zobowiązani są:</w:t>
      </w:r>
    </w:p>
    <w:p w:rsidR="007727F5" w:rsidRPr="00A445AD" w:rsidRDefault="007727F5" w:rsidP="006B63B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 xml:space="preserve">Dbać o porządek w </w:t>
      </w:r>
      <w:r w:rsidR="00A31A38">
        <w:rPr>
          <w:rFonts w:ascii="Times New Roman" w:hAnsi="Times New Roman" w:cs="Times New Roman"/>
          <w:sz w:val="32"/>
          <w:szCs w:val="34"/>
        </w:rPr>
        <w:t>s</w:t>
      </w:r>
      <w:r w:rsidRPr="00A445AD">
        <w:rPr>
          <w:rFonts w:ascii="Times New Roman" w:hAnsi="Times New Roman" w:cs="Times New Roman"/>
          <w:sz w:val="32"/>
          <w:szCs w:val="34"/>
        </w:rPr>
        <w:t>ali gimnastycznej,</w:t>
      </w:r>
    </w:p>
    <w:p w:rsidR="007727F5" w:rsidRPr="00A445AD" w:rsidRDefault="007727F5" w:rsidP="006B63B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Nie niszczyć sprzętu i urządzeń,</w:t>
      </w:r>
    </w:p>
    <w:p w:rsidR="007727F5" w:rsidRPr="00A445AD" w:rsidRDefault="007727F5" w:rsidP="006B63B2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Bezwzględnie przestrzegać poleceń nauczyciela,</w:t>
      </w:r>
    </w:p>
    <w:p w:rsidR="007727F5" w:rsidRPr="00A445AD" w:rsidRDefault="007727F5" w:rsidP="00A445AD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>Dbać o porządek w szatni.</w:t>
      </w:r>
    </w:p>
    <w:p w:rsidR="00A445AD" w:rsidRPr="00A445AD" w:rsidRDefault="00A445AD" w:rsidP="00A445AD">
      <w:pPr>
        <w:pStyle w:val="Akapitzlist"/>
        <w:spacing w:after="0"/>
        <w:ind w:left="1440"/>
        <w:jc w:val="both"/>
        <w:rPr>
          <w:rFonts w:ascii="Times New Roman" w:hAnsi="Times New Roman" w:cs="Times New Roman"/>
          <w:szCs w:val="34"/>
        </w:rPr>
      </w:pPr>
    </w:p>
    <w:p w:rsidR="007727F5" w:rsidRPr="00A445AD" w:rsidRDefault="007727F5" w:rsidP="006B63B2">
      <w:pPr>
        <w:pStyle w:val="Akapitzlist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2"/>
          <w:szCs w:val="34"/>
        </w:rPr>
      </w:pPr>
      <w:r w:rsidRPr="00A445AD">
        <w:rPr>
          <w:rFonts w:ascii="Times New Roman" w:hAnsi="Times New Roman" w:cs="Times New Roman"/>
          <w:sz w:val="32"/>
          <w:szCs w:val="34"/>
        </w:rPr>
        <w:t xml:space="preserve">Inne sprawy dotyczące Sali </w:t>
      </w:r>
      <w:r w:rsidR="00A31A38">
        <w:rPr>
          <w:rFonts w:ascii="Times New Roman" w:hAnsi="Times New Roman" w:cs="Times New Roman"/>
          <w:sz w:val="32"/>
          <w:szCs w:val="34"/>
        </w:rPr>
        <w:t xml:space="preserve">gimnastycznej nie ujęte w </w:t>
      </w:r>
      <w:r w:rsidRPr="00A445AD">
        <w:rPr>
          <w:rFonts w:ascii="Times New Roman" w:hAnsi="Times New Roman" w:cs="Times New Roman"/>
          <w:sz w:val="32"/>
          <w:szCs w:val="34"/>
        </w:rPr>
        <w:t>niniejszym regulaminie leżą w gestii dyrekcji szkoły.</w:t>
      </w:r>
    </w:p>
    <w:sectPr w:rsidR="007727F5" w:rsidRPr="00A445AD" w:rsidSect="006B63B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67253"/>
    <w:multiLevelType w:val="hybridMultilevel"/>
    <w:tmpl w:val="F7F29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201BD"/>
    <w:rsid w:val="001201BD"/>
    <w:rsid w:val="005C1B7B"/>
    <w:rsid w:val="006B63B2"/>
    <w:rsid w:val="006D6548"/>
    <w:rsid w:val="00724105"/>
    <w:rsid w:val="007727F5"/>
    <w:rsid w:val="009E098E"/>
    <w:rsid w:val="00A31A38"/>
    <w:rsid w:val="00A445AD"/>
    <w:rsid w:val="00AC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1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2012-09-04T09:40:00Z</dcterms:created>
  <dcterms:modified xsi:type="dcterms:W3CDTF">2012-09-04T10:35:00Z</dcterms:modified>
</cp:coreProperties>
</file>